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6B" w:rsidRPr="00D85820" w:rsidRDefault="00D85820" w:rsidP="00E4536B">
      <w:pPr>
        <w:jc w:val="center"/>
        <w:rPr>
          <w:rFonts w:ascii="Arial Narrow" w:hAnsi="Arial Narrow"/>
          <w:b/>
          <w:lang w:val="fr-FR"/>
        </w:rPr>
      </w:pPr>
      <w:bookmarkStart w:id="0" w:name="_GoBack"/>
      <w:r w:rsidRPr="00D85820">
        <w:rPr>
          <w:rFonts w:ascii="Arial Narrow" w:hAnsi="Arial Narrow"/>
          <w:b/>
          <w:lang w:val="fr-FR"/>
        </w:rPr>
        <w:t xml:space="preserve">Model de l’avis de </w:t>
      </w:r>
      <w:r w:rsidRPr="00D85820">
        <w:rPr>
          <w:rFonts w:ascii="Arial Narrow" w:hAnsi="Arial Narrow"/>
          <w:b/>
          <w:lang w:val="fr-FR"/>
        </w:rPr>
        <w:t>c</w:t>
      </w:r>
      <w:r w:rsidR="00E4536B" w:rsidRPr="00D85820">
        <w:rPr>
          <w:rFonts w:ascii="Arial Narrow" w:hAnsi="Arial Narrow"/>
          <w:b/>
          <w:lang w:val="fr-FR"/>
        </w:rPr>
        <w:t>ession parts sociales</w:t>
      </w:r>
    </w:p>
    <w:p w:rsidR="00EE627E" w:rsidRPr="00D85820" w:rsidRDefault="00E4536B" w:rsidP="00E4536B">
      <w:pPr>
        <w:jc w:val="both"/>
        <w:rPr>
          <w:rFonts w:ascii="Arial Narrow" w:hAnsi="Arial Narrow"/>
          <w:lang w:val="fr-FR"/>
        </w:rPr>
      </w:pPr>
      <w:proofErr w:type="gramStart"/>
      <w:r w:rsidRPr="00D85820">
        <w:rPr>
          <w:rFonts w:ascii="Arial Narrow" w:hAnsi="Arial Narrow"/>
          <w:lang w:val="fr-FR"/>
        </w:rPr>
        <w:t xml:space="preserve">Cession des parts sociales de société "Société </w:t>
      </w:r>
      <w:proofErr w:type="spellStart"/>
      <w:r w:rsidRPr="00D85820">
        <w:rPr>
          <w:rFonts w:ascii="Arial Narrow" w:hAnsi="Arial Narrow"/>
          <w:lang w:val="fr-FR"/>
        </w:rPr>
        <w:t>Essaleme</w:t>
      </w:r>
      <w:proofErr w:type="spellEnd"/>
      <w:r w:rsidRPr="00D85820">
        <w:rPr>
          <w:rFonts w:ascii="Arial Narrow" w:hAnsi="Arial Narrow"/>
          <w:lang w:val="fr-FR"/>
        </w:rPr>
        <w:t xml:space="preserve"> d'Ambulance" (SARL) MF : 1300479/Q/A/M/000 Suivant acte sous seing privé enregistré à la recette de finance d'enregistrement des actes des sociétés à Sfax le 30/9/2016 n° quittance M004185, n° enregistrement 16103843 et déposé au greffe du tribunal de Sfax sous le numéro D085162013 le 3/9/2013, l'associée "Mme Asma </w:t>
      </w:r>
      <w:proofErr w:type="spellStart"/>
      <w:r w:rsidRPr="00D85820">
        <w:rPr>
          <w:rFonts w:ascii="Arial Narrow" w:hAnsi="Arial Narrow"/>
          <w:lang w:val="fr-FR"/>
        </w:rPr>
        <w:t>Arayadh</w:t>
      </w:r>
      <w:proofErr w:type="spellEnd"/>
      <w:r w:rsidRPr="00D85820">
        <w:rPr>
          <w:rFonts w:ascii="Arial Narrow" w:hAnsi="Arial Narrow"/>
          <w:lang w:val="fr-FR"/>
        </w:rPr>
        <w:t xml:space="preserve">" décide de vendre la totalité de ses parts sociales à "Mme Samia Brik" qui correspondent à </w:t>
      </w:r>
      <w:proofErr w:type="spellStart"/>
      <w:r w:rsidRPr="00D85820">
        <w:rPr>
          <w:rFonts w:ascii="Arial Narrow" w:hAnsi="Arial Narrow"/>
          <w:lang w:val="fr-FR"/>
        </w:rPr>
        <w:t>trente trois</w:t>
      </w:r>
      <w:proofErr w:type="spellEnd"/>
      <w:r w:rsidRPr="00D85820">
        <w:rPr>
          <w:rFonts w:ascii="Arial Narrow" w:hAnsi="Arial Narrow"/>
          <w:lang w:val="fr-FR"/>
        </w:rPr>
        <w:t xml:space="preserve"> (33) parts sociale.</w:t>
      </w:r>
      <w:proofErr w:type="gramEnd"/>
      <w:r w:rsidRPr="00D85820">
        <w:rPr>
          <w:rFonts w:ascii="Arial Narrow" w:hAnsi="Arial Narrow"/>
          <w:lang w:val="fr-FR"/>
        </w:rPr>
        <w:t xml:space="preserve"> Et suivant acte sous seing privé enregistré à la recette de finance d'enregistrement des actes des sociétés à Sfax le 30/9/2016 n° quittance M004187, n° enregistrement 16103845 et déposé au greffe du tribunal de Sfax sous le numéro D085162013 le 3/9/2013, l'associé "Mr Mokhtar Brik" décide de vendre la totalité de ses parts sociales à "Mme Samia Brik" qui correspondent à trente-trois (33) parts sociale. 2016B01385SRLB2</w:t>
      </w:r>
    </w:p>
    <w:p w:rsidR="00DA7BFA" w:rsidRPr="00D85820" w:rsidRDefault="00E4536B" w:rsidP="00E4536B">
      <w:pPr>
        <w:spacing w:before="100" w:beforeAutospacing="1" w:after="100" w:afterAutospacing="1" w:line="240" w:lineRule="auto"/>
        <w:jc w:val="both"/>
        <w:outlineLvl w:val="3"/>
        <w:rPr>
          <w:rFonts w:ascii="Arial Narrow" w:eastAsia="Times New Roman" w:hAnsi="Arial Narrow" w:cs="Times New Roman"/>
          <w:lang w:val="fr-FR"/>
        </w:rPr>
      </w:pPr>
      <w:r w:rsidRPr="00D85820">
        <w:rPr>
          <w:rFonts w:ascii="Arial Narrow" w:hAnsi="Arial Narrow"/>
          <w:b/>
          <w:lang w:val="fr-FR"/>
        </w:rPr>
        <w:t xml:space="preserve">Source : </w:t>
      </w:r>
      <w:r w:rsidRPr="00D85820">
        <w:rPr>
          <w:rFonts w:ascii="Arial Narrow" w:hAnsi="Arial Narrow"/>
          <w:lang w:val="fr-FR"/>
        </w:rPr>
        <w:t xml:space="preserve">Journal Officiel de la République Tunisienne numéro 128, </w:t>
      </w:r>
      <w:r w:rsidRPr="00D85820">
        <w:rPr>
          <w:rFonts w:ascii="Arial Narrow" w:eastAsia="Times New Roman" w:hAnsi="Arial Narrow" w:cs="Times New Roman"/>
          <w:bCs/>
          <w:lang w:val="fr-FR"/>
        </w:rPr>
        <w:t xml:space="preserve">Date de publication : </w:t>
      </w:r>
      <w:r w:rsidRPr="00D85820">
        <w:rPr>
          <w:rFonts w:ascii="Arial Narrow" w:eastAsia="Times New Roman" w:hAnsi="Arial Narrow" w:cs="Times New Roman"/>
          <w:lang w:val="fr-FR"/>
        </w:rPr>
        <w:t>25/10/2016</w:t>
      </w:r>
    </w:p>
    <w:p w:rsidR="00E4536B" w:rsidRPr="00D85820" w:rsidRDefault="00E4536B" w:rsidP="00E4536B">
      <w:pPr>
        <w:spacing w:before="100" w:beforeAutospacing="1" w:after="100" w:afterAutospacing="1" w:line="240" w:lineRule="auto"/>
        <w:outlineLvl w:val="3"/>
        <w:rPr>
          <w:rFonts w:ascii="Arial Narrow" w:hAnsi="Arial Narrow"/>
          <w:lang w:val="fr-FR"/>
        </w:rPr>
      </w:pPr>
    </w:p>
    <w:p w:rsidR="00E4536B" w:rsidRPr="00D85820" w:rsidRDefault="00E4536B" w:rsidP="00E4536B">
      <w:pPr>
        <w:spacing w:before="100" w:beforeAutospacing="1" w:after="100" w:afterAutospacing="1" w:line="240" w:lineRule="auto"/>
        <w:outlineLvl w:val="3"/>
        <w:rPr>
          <w:rFonts w:ascii="Arial Narrow" w:hAnsi="Arial Narrow"/>
          <w:lang w:val="fr-FR"/>
        </w:rPr>
      </w:pPr>
    </w:p>
    <w:bookmarkEnd w:id="0"/>
    <w:p w:rsidR="00E4536B" w:rsidRPr="00D85820" w:rsidRDefault="00E4536B" w:rsidP="00E4536B">
      <w:pPr>
        <w:jc w:val="both"/>
        <w:rPr>
          <w:rFonts w:ascii="Arial Narrow" w:hAnsi="Arial Narrow"/>
          <w:lang w:val="fr-FR"/>
        </w:rPr>
      </w:pPr>
    </w:p>
    <w:sectPr w:rsidR="00E4536B" w:rsidRPr="00D858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6B"/>
    <w:rsid w:val="00D85820"/>
    <w:rsid w:val="00DA7BFA"/>
    <w:rsid w:val="00E4536B"/>
    <w:rsid w:val="00EE627E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8943D-84C6-4C43-BDB5-24C90894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453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536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Gutan</dc:creator>
  <cp:keywords/>
  <dc:description/>
  <cp:lastModifiedBy>Igor Gutan</cp:lastModifiedBy>
  <cp:revision>3</cp:revision>
  <dcterms:created xsi:type="dcterms:W3CDTF">2016-10-31T10:01:00Z</dcterms:created>
  <dcterms:modified xsi:type="dcterms:W3CDTF">2016-10-31T14:29:00Z</dcterms:modified>
</cp:coreProperties>
</file>